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DDA7" w14:textId="77777777" w:rsidR="00E644CD" w:rsidRPr="00634DA7" w:rsidRDefault="00E644CD" w:rsidP="00B319C5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634DA7">
        <w:rPr>
          <w:rFonts w:ascii="Times New Roman" w:eastAsia="Times New Roman" w:hAnsi="Times New Roman" w:cs="Times New Roman"/>
          <w:b/>
          <w:sz w:val="22"/>
        </w:rPr>
        <w:t>Multiple Subject Individual Learning Plan (ILP)</w:t>
      </w:r>
    </w:p>
    <w:p w14:paraId="6B844D9F" w14:textId="77777777" w:rsidR="00E644CD" w:rsidRPr="00634DA7" w:rsidRDefault="00E644CD" w:rsidP="00E644CD">
      <w:pPr>
        <w:rPr>
          <w:rFonts w:ascii="Times New Roman" w:eastAsia="Times New Roman" w:hAnsi="Times New Roman" w:cs="Times New Roman"/>
          <w:sz w:val="22"/>
        </w:rPr>
      </w:pPr>
    </w:p>
    <w:p w14:paraId="4DA2B3A3" w14:textId="77777777" w:rsidR="00E644CD" w:rsidRPr="00634DA7" w:rsidRDefault="00E644CD" w:rsidP="00E644CD">
      <w:pPr>
        <w:rPr>
          <w:rFonts w:ascii="Times New Roman" w:eastAsia="Times New Roman" w:hAnsi="Times New Roman" w:cs="Times New Roman"/>
          <w:sz w:val="22"/>
        </w:rPr>
      </w:pPr>
      <w:r w:rsidRPr="00634DA7">
        <w:rPr>
          <w:rFonts w:ascii="Times New Roman" w:eastAsia="Times New Roman" w:hAnsi="Times New Roman" w:cs="Times New Roman"/>
          <w:sz w:val="22"/>
        </w:rPr>
        <w:t>Teacher Candidate Name: _________________________________________</w:t>
      </w:r>
      <w:r w:rsidR="00AA583B" w:rsidRPr="00634DA7">
        <w:rPr>
          <w:rFonts w:ascii="Times New Roman" w:eastAsia="Times New Roman" w:hAnsi="Times New Roman" w:cs="Times New Roman"/>
          <w:sz w:val="22"/>
        </w:rPr>
        <w:t>______</w:t>
      </w:r>
    </w:p>
    <w:p w14:paraId="75D25D30" w14:textId="77777777" w:rsidR="00E644CD" w:rsidRPr="00634DA7" w:rsidRDefault="00E644CD" w:rsidP="00E644CD">
      <w:pPr>
        <w:rPr>
          <w:rFonts w:ascii="Times New Roman" w:eastAsia="Times New Roman" w:hAnsi="Times New Roman" w:cs="Times New Roman"/>
          <w:sz w:val="22"/>
          <w:u w:val="single"/>
        </w:rPr>
      </w:pPr>
    </w:p>
    <w:p w14:paraId="224DE6A3" w14:textId="77777777" w:rsidR="00E644CD" w:rsidRPr="00634DA7" w:rsidRDefault="00E644CD" w:rsidP="00E644CD">
      <w:pPr>
        <w:rPr>
          <w:rFonts w:ascii="Times New Roman" w:eastAsia="Times New Roman" w:hAnsi="Times New Roman" w:cs="Times New Roman"/>
          <w:sz w:val="22"/>
        </w:rPr>
      </w:pPr>
      <w:r w:rsidRPr="00634DA7">
        <w:rPr>
          <w:rFonts w:ascii="Times New Roman" w:eastAsia="Times New Roman" w:hAnsi="Times New Roman" w:cs="Times New Roman"/>
          <w:sz w:val="22"/>
        </w:rPr>
        <w:t xml:space="preserve">At the completion of the Sonoma State </w:t>
      </w:r>
      <w:r w:rsidR="00AA583B" w:rsidRPr="00634DA7">
        <w:rPr>
          <w:rFonts w:ascii="Times New Roman" w:eastAsia="Times New Roman" w:hAnsi="Times New Roman" w:cs="Times New Roman"/>
          <w:sz w:val="22"/>
        </w:rPr>
        <w:t>University</w:t>
      </w:r>
      <w:r w:rsidRPr="00634DA7">
        <w:rPr>
          <w:rFonts w:ascii="Times New Roman" w:eastAsia="Times New Roman" w:hAnsi="Times New Roman" w:cs="Times New Roman"/>
          <w:sz w:val="22"/>
        </w:rPr>
        <w:t xml:space="preserve"> Multiple Subject Credential Program, </w:t>
      </w:r>
      <w:r w:rsidR="00AA583B" w:rsidRPr="00634DA7">
        <w:rPr>
          <w:rFonts w:ascii="Times New Roman" w:eastAsia="Times New Roman" w:hAnsi="Times New Roman" w:cs="Times New Roman"/>
          <w:sz w:val="22"/>
        </w:rPr>
        <w:t>Teacher</w:t>
      </w:r>
      <w:r w:rsidRPr="00634DA7">
        <w:rPr>
          <w:rFonts w:ascii="Times New Roman" w:eastAsia="Times New Roman" w:hAnsi="Times New Roman" w:cs="Times New Roman"/>
          <w:sz w:val="22"/>
        </w:rPr>
        <w:t xml:space="preserve"> Candidates will work collaboratively with the University Program Supervisor and </w:t>
      </w:r>
      <w:r w:rsidR="00AA583B" w:rsidRPr="00634DA7">
        <w:rPr>
          <w:rFonts w:ascii="Times New Roman" w:eastAsia="Times New Roman" w:hAnsi="Times New Roman" w:cs="Times New Roman"/>
          <w:sz w:val="22"/>
        </w:rPr>
        <w:t>District</w:t>
      </w:r>
      <w:r w:rsidRPr="00634DA7">
        <w:rPr>
          <w:rFonts w:ascii="Times New Roman" w:eastAsia="Times New Roman" w:hAnsi="Times New Roman" w:cs="Times New Roman"/>
          <w:sz w:val="22"/>
        </w:rPr>
        <w:t>-Employed Supervisor (DES/</w:t>
      </w:r>
      <w:r w:rsidR="007809BC" w:rsidRPr="00634DA7">
        <w:rPr>
          <w:rFonts w:ascii="Times New Roman" w:eastAsia="Times New Roman" w:hAnsi="Times New Roman" w:cs="Times New Roman"/>
          <w:sz w:val="22"/>
        </w:rPr>
        <w:t>M</w:t>
      </w:r>
      <w:r w:rsidRPr="00634DA7">
        <w:rPr>
          <w:rFonts w:ascii="Times New Roman" w:eastAsia="Times New Roman" w:hAnsi="Times New Roman" w:cs="Times New Roman"/>
          <w:sz w:val="22"/>
        </w:rPr>
        <w:t>entor) to reflect and complete an Individual Learning (ILP). This plan is based on the results of the Mid-Term &amp; End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Semester Evaluation, formal and informal classroom </w:t>
      </w:r>
      <w:r w:rsidR="00AA583B" w:rsidRPr="00634DA7">
        <w:rPr>
          <w:rFonts w:ascii="Times New Roman" w:eastAsia="Times New Roman" w:hAnsi="Times New Roman" w:cs="Times New Roman"/>
          <w:sz w:val="22"/>
        </w:rPr>
        <w:t>observations</w:t>
      </w:r>
      <w:r w:rsidR="007809BC" w:rsidRPr="00634DA7">
        <w:rPr>
          <w:rFonts w:ascii="Times New Roman" w:eastAsia="Times New Roman" w:hAnsi="Times New Roman" w:cs="Times New Roman"/>
          <w:sz w:val="22"/>
        </w:rPr>
        <w:t>,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and other indicators of performance. The teacher candidate will identify two goals related to the Teacher Performance Expectations (TPE)/</w:t>
      </w:r>
      <w:r w:rsidR="00AA583B" w:rsidRPr="00634DA7">
        <w:rPr>
          <w:rFonts w:ascii="Times New Roman" w:eastAsia="Times New Roman" w:hAnsi="Times New Roman" w:cs="Times New Roman"/>
          <w:sz w:val="22"/>
        </w:rPr>
        <w:t>California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Standards for </w:t>
      </w:r>
      <w:r w:rsidR="00AA583B" w:rsidRPr="00634DA7">
        <w:rPr>
          <w:rFonts w:ascii="Times New Roman" w:eastAsia="Times New Roman" w:hAnsi="Times New Roman" w:cs="Times New Roman"/>
          <w:sz w:val="22"/>
        </w:rPr>
        <w:t>the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Teaching Profession (CSTP). The ILP is used by Teachers with </w:t>
      </w:r>
      <w:r w:rsidR="00AA583B" w:rsidRPr="00634DA7">
        <w:rPr>
          <w:rFonts w:ascii="Times New Roman" w:eastAsia="Times New Roman" w:hAnsi="Times New Roman" w:cs="Times New Roman"/>
          <w:sz w:val="22"/>
        </w:rPr>
        <w:t>Preliminary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</w:t>
      </w:r>
      <w:r w:rsidR="00AA583B" w:rsidRPr="00634DA7">
        <w:rPr>
          <w:rFonts w:ascii="Times New Roman" w:eastAsia="Times New Roman" w:hAnsi="Times New Roman" w:cs="Times New Roman"/>
          <w:sz w:val="22"/>
        </w:rPr>
        <w:t>Credentials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along with </w:t>
      </w:r>
      <w:r w:rsidR="00AA583B" w:rsidRPr="00634DA7">
        <w:rPr>
          <w:rFonts w:ascii="Times New Roman" w:eastAsia="Times New Roman" w:hAnsi="Times New Roman" w:cs="Times New Roman"/>
          <w:sz w:val="22"/>
        </w:rPr>
        <w:t>artifacts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and work </w:t>
      </w:r>
      <w:r w:rsidR="00AA583B" w:rsidRPr="00634DA7">
        <w:rPr>
          <w:rFonts w:ascii="Times New Roman" w:eastAsia="Times New Roman" w:hAnsi="Times New Roman" w:cs="Times New Roman"/>
          <w:sz w:val="22"/>
        </w:rPr>
        <w:t>from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teacher preparation when </w:t>
      </w:r>
      <w:r w:rsidR="00AA583B" w:rsidRPr="00634DA7">
        <w:rPr>
          <w:rFonts w:ascii="Times New Roman" w:eastAsia="Times New Roman" w:hAnsi="Times New Roman" w:cs="Times New Roman"/>
          <w:sz w:val="22"/>
        </w:rPr>
        <w:t>meeting</w:t>
      </w:r>
      <w:r w:rsidR="00B20D49" w:rsidRPr="00634DA7">
        <w:rPr>
          <w:rFonts w:ascii="Times New Roman" w:eastAsia="Times New Roman" w:hAnsi="Times New Roman" w:cs="Times New Roman"/>
          <w:sz w:val="22"/>
        </w:rPr>
        <w:t xml:space="preserve"> with their Induction Mentor during their first year of teaching.</w:t>
      </w:r>
    </w:p>
    <w:p w14:paraId="2195B9C8" w14:textId="77777777" w:rsidR="00B20D49" w:rsidRPr="00634DA7" w:rsidRDefault="00B20D49" w:rsidP="00E644CD">
      <w:pPr>
        <w:rPr>
          <w:rFonts w:ascii="Times New Roman" w:eastAsia="Times New Roman" w:hAnsi="Times New Roman" w:cs="Times New Roman"/>
          <w:sz w:val="22"/>
        </w:rPr>
      </w:pPr>
    </w:p>
    <w:p w14:paraId="0804FAD6" w14:textId="77777777" w:rsidR="00B20D49" w:rsidRPr="00634DA7" w:rsidRDefault="00B20D49" w:rsidP="00E644CD">
      <w:pPr>
        <w:rPr>
          <w:rFonts w:ascii="Times New Roman" w:eastAsia="Times New Roman" w:hAnsi="Times New Roman" w:cs="Times New Roman"/>
          <w:sz w:val="22"/>
        </w:rPr>
      </w:pPr>
      <w:r w:rsidRPr="00634DA7">
        <w:rPr>
          <w:rFonts w:ascii="Times New Roman" w:eastAsia="Times New Roman" w:hAnsi="Times New Roman" w:cs="Times New Roman"/>
          <w:sz w:val="22"/>
        </w:rPr>
        <w:t xml:space="preserve">Directions: Based on an </w:t>
      </w:r>
      <w:r w:rsidR="00AA583B" w:rsidRPr="00634DA7">
        <w:rPr>
          <w:rFonts w:ascii="Times New Roman" w:eastAsia="Times New Roman" w:hAnsi="Times New Roman" w:cs="Times New Roman"/>
          <w:sz w:val="22"/>
        </w:rPr>
        <w:t>evaluation</w:t>
      </w:r>
      <w:r w:rsidRPr="00634DA7">
        <w:rPr>
          <w:rFonts w:ascii="Times New Roman" w:eastAsia="Times New Roman" w:hAnsi="Times New Roman" w:cs="Times New Roman"/>
          <w:sz w:val="22"/>
        </w:rPr>
        <w:t xml:space="preserve"> of your teaching using the </w:t>
      </w:r>
      <w:r w:rsidR="00AA583B" w:rsidRPr="00634DA7">
        <w:rPr>
          <w:rFonts w:ascii="Times New Roman" w:eastAsia="Times New Roman" w:hAnsi="Times New Roman" w:cs="Times New Roman"/>
          <w:sz w:val="22"/>
        </w:rPr>
        <w:t>resources</w:t>
      </w:r>
      <w:r w:rsidRPr="00634DA7">
        <w:rPr>
          <w:rFonts w:ascii="Times New Roman" w:eastAsia="Times New Roman" w:hAnsi="Times New Roman" w:cs="Times New Roman"/>
          <w:sz w:val="22"/>
        </w:rPr>
        <w:t xml:space="preserve"> listed </w:t>
      </w:r>
      <w:r w:rsidR="00AA583B" w:rsidRPr="00634DA7">
        <w:rPr>
          <w:rFonts w:ascii="Times New Roman" w:eastAsia="Times New Roman" w:hAnsi="Times New Roman" w:cs="Times New Roman"/>
          <w:sz w:val="22"/>
        </w:rPr>
        <w:t>above</w:t>
      </w:r>
      <w:r w:rsidRPr="00634DA7">
        <w:rPr>
          <w:rFonts w:ascii="Times New Roman" w:eastAsia="Times New Roman" w:hAnsi="Times New Roman" w:cs="Times New Roman"/>
          <w:sz w:val="22"/>
        </w:rPr>
        <w:t xml:space="preserve">, select </w:t>
      </w:r>
      <w:r w:rsidRPr="00634DA7">
        <w:rPr>
          <w:rFonts w:ascii="Times New Roman" w:eastAsia="Times New Roman" w:hAnsi="Times New Roman" w:cs="Times New Roman"/>
          <w:sz w:val="22"/>
          <w:u w:val="single"/>
        </w:rPr>
        <w:t xml:space="preserve">two </w:t>
      </w:r>
      <w:r w:rsidRPr="00634DA7">
        <w:rPr>
          <w:rFonts w:ascii="Times New Roman" w:eastAsia="Times New Roman" w:hAnsi="Times New Roman" w:cs="Times New Roman"/>
          <w:sz w:val="22"/>
        </w:rPr>
        <w:t xml:space="preserve">Teacher Performance Expectations within the </w:t>
      </w:r>
      <w:r w:rsidRPr="00634DA7">
        <w:rPr>
          <w:rFonts w:ascii="Times New Roman" w:eastAsia="Times New Roman" w:hAnsi="Times New Roman" w:cs="Times New Roman"/>
          <w:i/>
          <w:sz w:val="22"/>
        </w:rPr>
        <w:t>California Standards for the Teaching Profession</w:t>
      </w:r>
      <w:r w:rsidRPr="00634DA7">
        <w:rPr>
          <w:rFonts w:ascii="Times New Roman" w:eastAsia="Times New Roman" w:hAnsi="Times New Roman" w:cs="Times New Roman"/>
          <w:sz w:val="22"/>
        </w:rPr>
        <w:t xml:space="preserve"> on which to focus during the initial phase of your professional Induction period.</w:t>
      </w:r>
    </w:p>
    <w:p w14:paraId="42179AAA" w14:textId="77777777" w:rsidR="00634DA7" w:rsidRPr="00634DA7" w:rsidRDefault="00634DA7" w:rsidP="00E644CD">
      <w:pPr>
        <w:rPr>
          <w:rFonts w:ascii="Times New Roman" w:eastAsia="Times New Roman" w:hAnsi="Times New Roman" w:cs="Times New Roman"/>
          <w:sz w:val="22"/>
        </w:rPr>
      </w:pPr>
    </w:p>
    <w:p w14:paraId="1E954B12" w14:textId="77777777" w:rsidR="00B20D49" w:rsidRPr="00634DA7" w:rsidRDefault="00634DA7" w:rsidP="00634DA7">
      <w:pPr>
        <w:pStyle w:val="ListParagraph"/>
        <w:numPr>
          <w:ilvl w:val="1"/>
          <w:numId w:val="4"/>
        </w:numPr>
        <w:ind w:left="720"/>
        <w:rPr>
          <w:sz w:val="22"/>
        </w:rPr>
      </w:pPr>
      <w:r w:rsidRPr="00634DA7">
        <w:rPr>
          <w:sz w:val="22"/>
        </w:rPr>
        <w:t>CSTP/TPE 1:</w:t>
      </w:r>
      <w:r w:rsidRPr="00634DA7">
        <w:rPr>
          <w:sz w:val="22"/>
        </w:rPr>
        <w:tab/>
      </w:r>
      <w:r w:rsidR="00B20D49" w:rsidRPr="00634DA7">
        <w:rPr>
          <w:sz w:val="22"/>
        </w:rPr>
        <w:t>Engaging and Supporting Students in Learning</w:t>
      </w:r>
    </w:p>
    <w:p w14:paraId="606DA6D0" w14:textId="77777777" w:rsidR="00B20D49" w:rsidRPr="00634DA7" w:rsidRDefault="00634DA7" w:rsidP="00634DA7">
      <w:pPr>
        <w:pStyle w:val="ListParagraph"/>
        <w:numPr>
          <w:ilvl w:val="1"/>
          <w:numId w:val="4"/>
        </w:numPr>
        <w:ind w:left="720"/>
        <w:rPr>
          <w:sz w:val="22"/>
        </w:rPr>
      </w:pPr>
      <w:r w:rsidRPr="00634DA7">
        <w:rPr>
          <w:sz w:val="22"/>
        </w:rPr>
        <w:t xml:space="preserve">CSTP/TPE 2:     </w:t>
      </w:r>
      <w:r>
        <w:rPr>
          <w:sz w:val="22"/>
        </w:rPr>
        <w:t xml:space="preserve">  </w:t>
      </w:r>
      <w:r w:rsidR="00B20D49" w:rsidRPr="00634DA7">
        <w:rPr>
          <w:sz w:val="22"/>
        </w:rPr>
        <w:t xml:space="preserve">Creating and Maintaining Effective </w:t>
      </w:r>
      <w:r w:rsidR="00AA583B" w:rsidRPr="00634DA7">
        <w:rPr>
          <w:sz w:val="22"/>
        </w:rPr>
        <w:t>Environments</w:t>
      </w:r>
      <w:r w:rsidRPr="00634DA7">
        <w:rPr>
          <w:sz w:val="22"/>
        </w:rPr>
        <w:t xml:space="preserve"> for Student Learning</w:t>
      </w:r>
    </w:p>
    <w:p w14:paraId="69A55905" w14:textId="77777777" w:rsidR="00B20D49" w:rsidRPr="00634DA7" w:rsidRDefault="00B20D49" w:rsidP="00634DA7">
      <w:pPr>
        <w:pStyle w:val="ListParagraph"/>
        <w:numPr>
          <w:ilvl w:val="1"/>
          <w:numId w:val="4"/>
        </w:numPr>
        <w:ind w:left="720"/>
        <w:rPr>
          <w:sz w:val="22"/>
        </w:rPr>
      </w:pPr>
      <w:r w:rsidRPr="00634DA7">
        <w:rPr>
          <w:sz w:val="22"/>
        </w:rPr>
        <w:t xml:space="preserve">CSTP/TPE 3: </w:t>
      </w:r>
      <w:r w:rsidR="00634DA7" w:rsidRPr="00634DA7">
        <w:rPr>
          <w:sz w:val="22"/>
        </w:rPr>
        <w:t xml:space="preserve">  </w:t>
      </w:r>
      <w:r w:rsidR="00634DA7">
        <w:rPr>
          <w:sz w:val="22"/>
        </w:rPr>
        <w:t xml:space="preserve">    </w:t>
      </w:r>
      <w:r w:rsidR="00AA583B" w:rsidRPr="00634DA7">
        <w:rPr>
          <w:sz w:val="22"/>
        </w:rPr>
        <w:t>Understanding</w:t>
      </w:r>
      <w:r w:rsidRPr="00634DA7">
        <w:rPr>
          <w:sz w:val="22"/>
        </w:rPr>
        <w:t xml:space="preserve"> and Organizing Subject Matter for Student Learning</w:t>
      </w:r>
    </w:p>
    <w:p w14:paraId="0754FE65" w14:textId="77777777" w:rsidR="00B20D49" w:rsidRPr="00634DA7" w:rsidRDefault="00B20D49" w:rsidP="00634DA7">
      <w:pPr>
        <w:pStyle w:val="ListParagraph"/>
        <w:numPr>
          <w:ilvl w:val="1"/>
          <w:numId w:val="4"/>
        </w:numPr>
        <w:ind w:left="720"/>
        <w:rPr>
          <w:sz w:val="22"/>
        </w:rPr>
      </w:pPr>
      <w:r w:rsidRPr="00634DA7">
        <w:rPr>
          <w:sz w:val="22"/>
        </w:rPr>
        <w:t xml:space="preserve">CSTP/TPE 4: </w:t>
      </w:r>
      <w:r w:rsidR="00634DA7" w:rsidRPr="00634DA7">
        <w:rPr>
          <w:sz w:val="22"/>
        </w:rPr>
        <w:tab/>
      </w:r>
      <w:r w:rsidR="00AA583B" w:rsidRPr="00634DA7">
        <w:rPr>
          <w:sz w:val="22"/>
        </w:rPr>
        <w:t>Planning</w:t>
      </w:r>
      <w:r w:rsidRPr="00634DA7">
        <w:rPr>
          <w:sz w:val="22"/>
        </w:rPr>
        <w:t xml:space="preserve"> and Designing Learning </w:t>
      </w:r>
      <w:r w:rsidR="00AA583B" w:rsidRPr="00634DA7">
        <w:rPr>
          <w:sz w:val="22"/>
        </w:rPr>
        <w:t>Experiences</w:t>
      </w:r>
      <w:r w:rsidRPr="00634DA7">
        <w:rPr>
          <w:sz w:val="22"/>
        </w:rPr>
        <w:t xml:space="preserve"> for Students</w:t>
      </w:r>
    </w:p>
    <w:p w14:paraId="62B0198B" w14:textId="77777777" w:rsidR="00B20D49" w:rsidRPr="00634DA7" w:rsidRDefault="00B20D49" w:rsidP="00634DA7">
      <w:pPr>
        <w:pStyle w:val="ListParagraph"/>
        <w:numPr>
          <w:ilvl w:val="1"/>
          <w:numId w:val="4"/>
        </w:numPr>
        <w:ind w:left="720"/>
        <w:rPr>
          <w:sz w:val="22"/>
        </w:rPr>
      </w:pPr>
      <w:r w:rsidRPr="00634DA7">
        <w:rPr>
          <w:sz w:val="22"/>
        </w:rPr>
        <w:t xml:space="preserve">CSTP/TPE 5: </w:t>
      </w:r>
      <w:r w:rsidR="00634DA7" w:rsidRPr="00634DA7">
        <w:rPr>
          <w:sz w:val="22"/>
        </w:rPr>
        <w:tab/>
      </w:r>
      <w:r w:rsidR="00AA583B" w:rsidRPr="00634DA7">
        <w:rPr>
          <w:sz w:val="22"/>
        </w:rPr>
        <w:t>Assessing</w:t>
      </w:r>
      <w:r w:rsidRPr="00634DA7">
        <w:rPr>
          <w:sz w:val="22"/>
        </w:rPr>
        <w:t xml:space="preserve"> Student Learning</w:t>
      </w:r>
    </w:p>
    <w:p w14:paraId="18D0D3D2" w14:textId="77777777" w:rsidR="00B20D49" w:rsidRPr="00634DA7" w:rsidRDefault="00B20D49" w:rsidP="00634DA7">
      <w:pPr>
        <w:pStyle w:val="ListParagraph"/>
        <w:numPr>
          <w:ilvl w:val="1"/>
          <w:numId w:val="4"/>
        </w:numPr>
        <w:ind w:left="720"/>
        <w:rPr>
          <w:sz w:val="22"/>
        </w:rPr>
      </w:pPr>
      <w:r w:rsidRPr="00634DA7">
        <w:rPr>
          <w:sz w:val="22"/>
        </w:rPr>
        <w:t xml:space="preserve">CSTP/TPE 6: </w:t>
      </w:r>
      <w:r w:rsidR="00634DA7" w:rsidRPr="00634DA7">
        <w:rPr>
          <w:sz w:val="22"/>
        </w:rPr>
        <w:tab/>
      </w:r>
      <w:r w:rsidRPr="00634DA7">
        <w:rPr>
          <w:sz w:val="22"/>
        </w:rPr>
        <w:t>Developing as a Professional Educator</w:t>
      </w:r>
    </w:p>
    <w:p w14:paraId="1E5AEF77" w14:textId="77777777" w:rsidR="00B20D49" w:rsidRPr="00634DA7" w:rsidRDefault="00B20D49" w:rsidP="00634DA7">
      <w:pPr>
        <w:rPr>
          <w:rFonts w:ascii="Times New Roman" w:eastAsia="Times New Roman" w:hAnsi="Times New Roman" w:cs="Times New Roman"/>
          <w:sz w:val="22"/>
        </w:rPr>
      </w:pPr>
    </w:p>
    <w:p w14:paraId="21A16958" w14:textId="77777777" w:rsidR="00B20D49" w:rsidRPr="00634DA7" w:rsidRDefault="00B20D49" w:rsidP="00B20D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 w:rsidRPr="00634DA7">
        <w:rPr>
          <w:rFonts w:ascii="Times New Roman" w:eastAsia="Times New Roman" w:hAnsi="Times New Roman" w:cs="Times New Roman"/>
          <w:sz w:val="22"/>
        </w:rPr>
        <w:t xml:space="preserve">Indicate each of the </w:t>
      </w:r>
      <w:r w:rsidR="00AA583B" w:rsidRPr="00634DA7">
        <w:rPr>
          <w:rFonts w:ascii="Times New Roman" w:eastAsia="Times New Roman" w:hAnsi="Times New Roman" w:cs="Times New Roman"/>
          <w:sz w:val="22"/>
        </w:rPr>
        <w:t>selected</w:t>
      </w:r>
      <w:r w:rsidRPr="00634DA7">
        <w:rPr>
          <w:rFonts w:ascii="Times New Roman" w:eastAsia="Times New Roman" w:hAnsi="Times New Roman" w:cs="Times New Roman"/>
          <w:sz w:val="22"/>
        </w:rPr>
        <w:t xml:space="preserve"> standards by </w:t>
      </w:r>
      <w:r w:rsidRPr="00634DA7">
        <w:rPr>
          <w:rFonts w:ascii="Times New Roman" w:eastAsia="Times New Roman" w:hAnsi="Times New Roman" w:cs="Times New Roman"/>
          <w:i/>
          <w:sz w:val="22"/>
        </w:rPr>
        <w:t>number</w:t>
      </w:r>
      <w:r w:rsidRPr="00634DA7">
        <w:rPr>
          <w:rFonts w:ascii="Times New Roman" w:eastAsia="Times New Roman" w:hAnsi="Times New Roman" w:cs="Times New Roman"/>
          <w:sz w:val="22"/>
        </w:rPr>
        <w:t xml:space="preserve">. Write a </w:t>
      </w:r>
      <w:r w:rsidR="00AA583B" w:rsidRPr="00634DA7">
        <w:rPr>
          <w:rFonts w:ascii="Times New Roman" w:eastAsia="Times New Roman" w:hAnsi="Times New Roman" w:cs="Times New Roman"/>
          <w:sz w:val="22"/>
        </w:rPr>
        <w:t>corresponding</w:t>
      </w:r>
      <w:r w:rsidRPr="00634DA7">
        <w:rPr>
          <w:rFonts w:ascii="Times New Roman" w:eastAsia="Times New Roman" w:hAnsi="Times New Roman" w:cs="Times New Roman"/>
          <w:sz w:val="22"/>
        </w:rPr>
        <w:t xml:space="preserve"> very specific, </w:t>
      </w:r>
      <w:r w:rsidR="00AA583B" w:rsidRPr="00634DA7">
        <w:rPr>
          <w:rFonts w:ascii="Times New Roman" w:eastAsia="Times New Roman" w:hAnsi="Times New Roman" w:cs="Times New Roman"/>
          <w:sz w:val="22"/>
        </w:rPr>
        <w:t>measurable</w:t>
      </w:r>
      <w:r w:rsidRPr="00634DA7">
        <w:rPr>
          <w:rFonts w:ascii="Times New Roman" w:eastAsia="Times New Roman" w:hAnsi="Times New Roman" w:cs="Times New Roman"/>
          <w:sz w:val="22"/>
        </w:rPr>
        <w:t xml:space="preserve"> professional </w:t>
      </w:r>
      <w:r w:rsidR="00AA583B" w:rsidRPr="00634DA7">
        <w:rPr>
          <w:rFonts w:ascii="Times New Roman" w:eastAsia="Times New Roman" w:hAnsi="Times New Roman" w:cs="Times New Roman"/>
          <w:sz w:val="22"/>
        </w:rPr>
        <w:t>growth</w:t>
      </w:r>
      <w:r w:rsidRPr="00634DA7">
        <w:rPr>
          <w:rFonts w:ascii="Times New Roman" w:eastAsia="Times New Roman" w:hAnsi="Times New Roman" w:cs="Times New Roman"/>
          <w:sz w:val="22"/>
        </w:rPr>
        <w:t xml:space="preserve"> goal for </w:t>
      </w:r>
      <w:r w:rsidR="00AA583B" w:rsidRPr="00634DA7">
        <w:rPr>
          <w:rFonts w:ascii="Times New Roman" w:eastAsia="Times New Roman" w:hAnsi="Times New Roman" w:cs="Times New Roman"/>
          <w:i/>
          <w:sz w:val="22"/>
        </w:rPr>
        <w:t>each</w:t>
      </w:r>
      <w:r w:rsidRPr="00634DA7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634DA7">
        <w:rPr>
          <w:rFonts w:ascii="Times New Roman" w:eastAsia="Times New Roman" w:hAnsi="Times New Roman" w:cs="Times New Roman"/>
          <w:sz w:val="22"/>
        </w:rPr>
        <w:t>of the selected standards.</w:t>
      </w:r>
    </w:p>
    <w:p w14:paraId="485328E3" w14:textId="007C650B" w:rsidR="00B20D49" w:rsidRDefault="00B20D49" w:rsidP="00B20D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 w:rsidRPr="00634DA7">
        <w:rPr>
          <w:rFonts w:ascii="Times New Roman" w:eastAsia="Times New Roman" w:hAnsi="Times New Roman" w:cs="Times New Roman"/>
          <w:sz w:val="22"/>
        </w:rPr>
        <w:t>Save this form for your future use in the first year of teaching. One copy belongs with your supervisor, as well.</w:t>
      </w:r>
    </w:p>
    <w:p w14:paraId="3F3D10B1" w14:textId="2C036257" w:rsidR="007D65B4" w:rsidRDefault="007D65B4" w:rsidP="007D65B4">
      <w:pPr>
        <w:rPr>
          <w:rFonts w:ascii="Times New Roman" w:eastAsia="Times New Roman" w:hAnsi="Times New Roman" w:cs="Times New Roman"/>
          <w:sz w:val="22"/>
        </w:rPr>
      </w:pPr>
    </w:p>
    <w:p w14:paraId="18E06DA3" w14:textId="06F9308E" w:rsidR="007D65B4" w:rsidRPr="007D65B4" w:rsidRDefault="007D65B4" w:rsidP="007D65B4">
      <w:pPr>
        <w:rPr>
          <w:rFonts w:ascii="Times New Roman" w:eastAsia="Times New Roman" w:hAnsi="Times New Roman" w:cs="Times New Roman"/>
          <w:b/>
          <w:bCs/>
          <w:sz w:val="22"/>
        </w:rPr>
      </w:pPr>
      <w:r w:rsidRPr="007D65B4">
        <w:rPr>
          <w:rFonts w:ascii="Times New Roman" w:eastAsia="Times New Roman" w:hAnsi="Times New Roman" w:cs="Times New Roman"/>
          <w:b/>
          <w:bCs/>
          <w:sz w:val="22"/>
        </w:rPr>
        <w:t xml:space="preserve">TPE___________ Professional Growth Goal: </w:t>
      </w:r>
    </w:p>
    <w:p w14:paraId="20C86A17" w14:textId="77777777" w:rsidR="007D65B4" w:rsidRPr="007D65B4" w:rsidRDefault="007D65B4" w:rsidP="007D65B4">
      <w:pPr>
        <w:rPr>
          <w:rFonts w:ascii="Times New Roman" w:eastAsia="Times New Roman" w:hAnsi="Times New Roman" w:cs="Times New Roman"/>
          <w:sz w:val="22"/>
        </w:rPr>
      </w:pPr>
    </w:p>
    <w:p w14:paraId="39547717" w14:textId="77777777" w:rsidR="00B20D49" w:rsidRPr="00634DA7" w:rsidRDefault="00B20D49" w:rsidP="00B20D49">
      <w:pPr>
        <w:rPr>
          <w:rFonts w:ascii="Times New Roman" w:eastAsia="Times New Roman" w:hAnsi="Times New Roman" w:cs="Times New Roman"/>
          <w:b/>
          <w:sz w:val="22"/>
        </w:rPr>
      </w:pPr>
    </w:p>
    <w:p w14:paraId="70E488E7" w14:textId="21980BDC" w:rsidR="00B20D49" w:rsidRDefault="00B20D49" w:rsidP="00B20D49">
      <w:pPr>
        <w:rPr>
          <w:rFonts w:ascii="Times New Roman" w:eastAsia="Times New Roman" w:hAnsi="Times New Roman" w:cs="Times New Roman"/>
          <w:b/>
          <w:sz w:val="22"/>
        </w:rPr>
      </w:pPr>
    </w:p>
    <w:p w14:paraId="610BC046" w14:textId="1ADC36F7" w:rsidR="007D65B4" w:rsidRDefault="007D65B4" w:rsidP="00B20D49">
      <w:pPr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</w:p>
    <w:p w14:paraId="0D356D09" w14:textId="55A4BACD" w:rsidR="007D65B4" w:rsidRDefault="007D65B4" w:rsidP="00B20D49">
      <w:pPr>
        <w:rPr>
          <w:rFonts w:ascii="Times New Roman" w:eastAsia="Times New Roman" w:hAnsi="Times New Roman" w:cs="Times New Roman"/>
          <w:b/>
          <w:sz w:val="22"/>
        </w:rPr>
      </w:pPr>
    </w:p>
    <w:p w14:paraId="2B9F1DB8" w14:textId="1243EE1E" w:rsidR="007D65B4" w:rsidRDefault="007D65B4" w:rsidP="00B20D49">
      <w:pPr>
        <w:rPr>
          <w:rFonts w:ascii="Times New Roman" w:eastAsia="Times New Roman" w:hAnsi="Times New Roman" w:cs="Times New Roman"/>
          <w:b/>
          <w:sz w:val="22"/>
        </w:rPr>
      </w:pPr>
    </w:p>
    <w:p w14:paraId="105BDF53" w14:textId="77777777" w:rsidR="007D65B4" w:rsidRPr="007D65B4" w:rsidRDefault="007D65B4" w:rsidP="007D65B4">
      <w:pPr>
        <w:rPr>
          <w:rFonts w:ascii="Times New Roman" w:eastAsia="Times New Roman" w:hAnsi="Times New Roman" w:cs="Times New Roman"/>
          <w:b/>
          <w:bCs/>
          <w:sz w:val="22"/>
        </w:rPr>
      </w:pPr>
      <w:r w:rsidRPr="007D65B4">
        <w:rPr>
          <w:rFonts w:ascii="Times New Roman" w:eastAsia="Times New Roman" w:hAnsi="Times New Roman" w:cs="Times New Roman"/>
          <w:b/>
          <w:bCs/>
          <w:sz w:val="22"/>
        </w:rPr>
        <w:t xml:space="preserve">TPE___________ Professional Growth Goal: </w:t>
      </w:r>
    </w:p>
    <w:p w14:paraId="5312B94F" w14:textId="77777777" w:rsidR="007D65B4" w:rsidRPr="00634DA7" w:rsidRDefault="007D65B4" w:rsidP="00B20D49">
      <w:pPr>
        <w:rPr>
          <w:rFonts w:ascii="Times New Roman" w:eastAsia="Times New Roman" w:hAnsi="Times New Roman" w:cs="Times New Roman"/>
          <w:b/>
          <w:sz w:val="22"/>
        </w:rPr>
      </w:pPr>
    </w:p>
    <w:p w14:paraId="0A64F39E" w14:textId="77777777" w:rsidR="00B20D49" w:rsidRPr="00634DA7" w:rsidRDefault="00B20D49" w:rsidP="00B20D49">
      <w:pPr>
        <w:rPr>
          <w:rFonts w:ascii="Times New Roman" w:eastAsia="Times New Roman" w:hAnsi="Times New Roman" w:cs="Times New Roman"/>
          <w:b/>
          <w:sz w:val="22"/>
        </w:rPr>
      </w:pPr>
    </w:p>
    <w:p w14:paraId="47DA301F" w14:textId="77777777" w:rsidR="00AA583B" w:rsidRPr="00634DA7" w:rsidRDefault="00AA583B" w:rsidP="00AA583B">
      <w:pPr>
        <w:rPr>
          <w:rFonts w:ascii="Times New Roman" w:eastAsia="Times New Roman" w:hAnsi="Times New Roman" w:cs="Times New Roman"/>
          <w:b/>
          <w:sz w:val="22"/>
        </w:rPr>
      </w:pPr>
    </w:p>
    <w:p w14:paraId="1874FADE" w14:textId="77777777" w:rsidR="007809BC" w:rsidRPr="00634DA7" w:rsidRDefault="007809BC" w:rsidP="00AA583B">
      <w:pPr>
        <w:rPr>
          <w:rFonts w:ascii="Times New Roman" w:eastAsia="Times New Roman" w:hAnsi="Times New Roman" w:cs="Times New Roman"/>
          <w:sz w:val="22"/>
        </w:rPr>
      </w:pPr>
    </w:p>
    <w:p w14:paraId="5AC8D5D0" w14:textId="77777777" w:rsidR="00AA583B" w:rsidRPr="00634DA7" w:rsidRDefault="00AA583B" w:rsidP="00AA583B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>Teacher Candidate Signature: _____________________________________ Date: _________</w:t>
      </w:r>
      <w:r w:rsidR="00595150"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>__</w:t>
      </w:r>
    </w:p>
    <w:p w14:paraId="65BF6B1F" w14:textId="77777777" w:rsidR="00AA583B" w:rsidRPr="00634DA7" w:rsidRDefault="00AA583B" w:rsidP="00AA583B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7B7D66F0" w14:textId="77777777" w:rsidR="00AA583B" w:rsidRPr="00634DA7" w:rsidRDefault="00AA583B" w:rsidP="00AA583B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>DES (Mentor) Signature: _____________________________________</w:t>
      </w:r>
      <w:r w:rsidR="00595150"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___ </w:t>
      </w:r>
      <w:r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>Date: ___________</w:t>
      </w:r>
    </w:p>
    <w:p w14:paraId="14E30DDC" w14:textId="77777777" w:rsidR="00AA583B" w:rsidRPr="00634DA7" w:rsidRDefault="00AA583B" w:rsidP="00AA583B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65977062" w14:textId="77777777" w:rsidR="00AA583B" w:rsidRPr="00634DA7" w:rsidRDefault="00AA583B" w:rsidP="00AA583B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>Program Supervisor Signature :________________________________</w:t>
      </w:r>
      <w:r w:rsidR="00595150"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>____</w:t>
      </w:r>
      <w:r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>Date: __________</w:t>
      </w:r>
      <w:r w:rsidR="00595150" w:rsidRPr="00634DA7">
        <w:rPr>
          <w:rFonts w:ascii="Times New Roman" w:eastAsia="Times New Roman" w:hAnsi="Times New Roman" w:cs="Times New Roman"/>
          <w:color w:val="000000" w:themeColor="text1"/>
          <w:sz w:val="22"/>
        </w:rPr>
        <w:t>_</w:t>
      </w:r>
    </w:p>
    <w:p w14:paraId="7DBF5A08" w14:textId="77777777" w:rsidR="00125A89" w:rsidRPr="00634DA7" w:rsidRDefault="00A44043" w:rsidP="00AA583B">
      <w:pPr>
        <w:rPr>
          <w:rFonts w:ascii="Times New Roman" w:hAnsi="Times New Roman" w:cs="Times New Roman"/>
          <w:color w:val="000000" w:themeColor="text1"/>
          <w:sz w:val="22"/>
        </w:rPr>
      </w:pPr>
    </w:p>
    <w:sectPr w:rsidR="00125A89" w:rsidRPr="00634DA7" w:rsidSect="006B3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180F6" w14:textId="77777777" w:rsidR="00A44043" w:rsidRDefault="00A44043" w:rsidP="00B319C5">
      <w:r>
        <w:separator/>
      </w:r>
    </w:p>
  </w:endnote>
  <w:endnote w:type="continuationSeparator" w:id="0">
    <w:p w14:paraId="77A97FCA" w14:textId="77777777" w:rsidR="00A44043" w:rsidRDefault="00A44043" w:rsidP="00B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871D" w14:textId="77777777" w:rsidR="00A44043" w:rsidRDefault="00A44043" w:rsidP="00B319C5">
      <w:r>
        <w:separator/>
      </w:r>
    </w:p>
  </w:footnote>
  <w:footnote w:type="continuationSeparator" w:id="0">
    <w:p w14:paraId="59720D99" w14:textId="77777777" w:rsidR="00A44043" w:rsidRDefault="00A44043" w:rsidP="00B3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5A92" w14:textId="77777777" w:rsidR="00B319C5" w:rsidRDefault="00B319C5" w:rsidP="00B319C5">
    <w:pPr>
      <w:pStyle w:val="Header"/>
      <w:jc w:val="center"/>
    </w:pPr>
    <w:r w:rsidRPr="00E644CD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E644CD">
      <w:rPr>
        <w:rFonts w:ascii="Times New Roman" w:eastAsia="Times New Roman" w:hAnsi="Times New Roman" w:cs="Times New Roman"/>
        <w:sz w:val="20"/>
        <w:szCs w:val="20"/>
      </w:rPr>
      <w:instrText xml:space="preserve"> INCLUDEPICTURE "/var/folders/hb/fr01vfm14kxfy80wh6yc2t6h1dv007/T/com.microsoft.Word/WebArchiveCopyPasteTempFiles/ssulogo.jpg" \* MERGEFORMATINET </w:instrText>
    </w:r>
    <w:r w:rsidRPr="00E644CD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AA583B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04ADAE3" wp14:editId="32BC19D2">
          <wp:extent cx="1232535" cy="660771"/>
          <wp:effectExtent l="0" t="0" r="0" b="0"/>
          <wp:docPr id="4" name="Picture 4" descr="Image result for sonoma state university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onoma state university 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73"/>
                  <a:stretch/>
                </pic:blipFill>
                <pic:spPr bwMode="auto">
                  <a:xfrm>
                    <a:off x="0" y="0"/>
                    <a:ext cx="1232535" cy="660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644CD"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C81"/>
    <w:multiLevelType w:val="hybridMultilevel"/>
    <w:tmpl w:val="D4B24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2D8E"/>
    <w:multiLevelType w:val="hybridMultilevel"/>
    <w:tmpl w:val="9B7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0531"/>
    <w:multiLevelType w:val="hybridMultilevel"/>
    <w:tmpl w:val="B7D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7EF"/>
    <w:multiLevelType w:val="hybridMultilevel"/>
    <w:tmpl w:val="90C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CD"/>
    <w:rsid w:val="004A6B74"/>
    <w:rsid w:val="00595150"/>
    <w:rsid w:val="00634DA7"/>
    <w:rsid w:val="006B30E0"/>
    <w:rsid w:val="007809BC"/>
    <w:rsid w:val="007D65B4"/>
    <w:rsid w:val="009611B5"/>
    <w:rsid w:val="009B3A2C"/>
    <w:rsid w:val="00A44043"/>
    <w:rsid w:val="00AA583B"/>
    <w:rsid w:val="00B20D49"/>
    <w:rsid w:val="00B319C5"/>
    <w:rsid w:val="00B83F96"/>
    <w:rsid w:val="00BB7870"/>
    <w:rsid w:val="00E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783A"/>
  <w15:chartTrackingRefBased/>
  <w15:docId w15:val="{49D7F182-3A6B-CE4D-A969-EE9F92E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C5"/>
  </w:style>
  <w:style w:type="paragraph" w:styleId="Footer">
    <w:name w:val="footer"/>
    <w:basedOn w:val="Normal"/>
    <w:link w:val="FooterChar"/>
    <w:uiPriority w:val="99"/>
    <w:unhideWhenUsed/>
    <w:rsid w:val="00B3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1872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2019-10-23T18:17:00Z</dcterms:created>
  <dcterms:modified xsi:type="dcterms:W3CDTF">2020-07-08T18:21:00Z</dcterms:modified>
</cp:coreProperties>
</file>